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附件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2021年红海湾经济开发区公开招聘政府聘员拟聘用人员名单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350"/>
        <w:gridCol w:w="168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红海湾经济开发区党工委组织人社局政府聘员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H1001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廖振宇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红海湾经济开发区党工委组织人社局政府聘员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H1001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杨林埕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1663"/>
    <w:rsid w:val="6A8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2022-01-10T08:06:00Z</dcterms:created>
  <dc:creator>刘家健</dc:creator>
  <cp:lastModifiedBy>刘家健</cp:lastModifiedBy>
  <dcterms:modified xsi:type="dcterms:W3CDTF">2022-01-10T08:07:46Z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BAEC8C5EF40543A7A93D9599FE800F1E</vt:lpwstr>
  </property>
</Properties>
</file>